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65" w:rsidRPr="00947065" w:rsidRDefault="00947065" w:rsidP="00947065">
      <w:pPr>
        <w:spacing w:after="200" w:line="240" w:lineRule="auto"/>
        <w:ind w:left="567" w:right="-285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bookmarkStart w:id="0" w:name="_GoBack"/>
      <w:bookmarkEnd w:id="0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Anlage 7 (zu §§ 30 bis 32 GLKrWO)</w:t>
      </w:r>
    </w:p>
    <w:p w:rsidR="00947065" w:rsidRPr="00947065" w:rsidRDefault="00947065" w:rsidP="00947065">
      <w:pPr>
        <w:spacing w:after="0" w:line="240" w:lineRule="auto"/>
        <w:ind w:left="567"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Stimmzettelmuster für die Wahl des ersten Bürgermeisters,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vertAlign w:val="superscript"/>
          <w:lang w:eastAsia="de-DE"/>
        </w:rPr>
        <w:t>*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wenn nur ein gültiger Wahlvorschlag vorliegt</w:t>
      </w:r>
    </w:p>
    <w:p w:rsidR="00947065" w:rsidRPr="00947065" w:rsidRDefault="00947065" w:rsidP="00947065">
      <w:pPr>
        <w:spacing w:after="0" w:line="240" w:lineRule="auto"/>
        <w:ind w:left="142" w:right="566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Das Format beträgt mindestens DIN A 4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22376C7" wp14:editId="4590838A">
                <wp:simplePos x="0" y="0"/>
                <wp:positionH relativeFrom="column">
                  <wp:posOffset>34925</wp:posOffset>
                </wp:positionH>
                <wp:positionV relativeFrom="paragraph">
                  <wp:posOffset>12065</wp:posOffset>
                </wp:positionV>
                <wp:extent cx="5316855" cy="6714490"/>
                <wp:effectExtent l="11430" t="14605" r="15240" b="1460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671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A55C" id="Rechteck 29" o:spid="_x0000_s1026" style="position:absolute;margin-left:2.75pt;margin-top:.95pt;width:418.65pt;height:528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" o:allowincell="f" strokeweight="1pt"/>
            </w:pict>
          </mc:Fallback>
        </mc:AlternateConten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(Aufdruck des Gemeindesiegels)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Stimmzettel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zur Wahl des ersten Bürgermeisters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in ____________________________________ 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___________________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Sie können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entweder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2268" w:right="2834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den vorgeschlagenen Bewerber 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2</w:t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t xml:space="preserve">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ankreuzen,</w:t>
      </w:r>
    </w:p>
    <w:p w:rsidR="00947065" w:rsidRPr="00947065" w:rsidRDefault="00947065" w:rsidP="00947065">
      <w:pPr>
        <w:spacing w:after="0" w:line="240" w:lineRule="auto"/>
        <w:ind w:left="1560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tbl>
      <w:tblPr>
        <w:tblW w:w="0" w:type="auto"/>
        <w:tblInd w:w="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851"/>
      </w:tblGrid>
      <w:tr w:rsidR="00947065" w:rsidRPr="00947065" w:rsidTr="004111AD">
        <w:trPr>
          <w:trHeight w:hRule="exact" w:val="800"/>
        </w:trPr>
        <w:tc>
          <w:tcPr>
            <w:tcW w:w="1417" w:type="dxa"/>
          </w:tcPr>
          <w:p w:rsidR="00947065" w:rsidRPr="00947065" w:rsidRDefault="00947065" w:rsidP="0094706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Kennwort</w:t>
            </w: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 xml:space="preserve"> </w:t>
            </w:r>
            <w:r w:rsidRPr="00947065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de-DE"/>
              </w:rPr>
              <w:t xml:space="preserve">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3</w:t>
            </w:r>
          </w:p>
          <w:p w:rsidR="00947065" w:rsidRPr="00947065" w:rsidRDefault="00947065" w:rsidP="0094706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</w:t>
            </w:r>
          </w:p>
        </w:tc>
        <w:tc>
          <w:tcPr>
            <w:tcW w:w="4536" w:type="dxa"/>
          </w:tcPr>
          <w:p w:rsidR="00947065" w:rsidRPr="00947065" w:rsidRDefault="00947065" w:rsidP="00947065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Maier Alois,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 Landwirt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4</w:t>
            </w:r>
          </w:p>
        </w:tc>
        <w:tc>
          <w:tcPr>
            <w:tcW w:w="851" w:type="dxa"/>
          </w:tcPr>
          <w:p w:rsidR="00947065" w:rsidRPr="00947065" w:rsidRDefault="00947065" w:rsidP="00947065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54131767" wp14:editId="7B75B53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57150</wp:posOffset>
                      </wp:positionV>
                      <wp:extent cx="414020" cy="408305"/>
                      <wp:effectExtent l="0" t="0" r="24130" b="10795"/>
                      <wp:wrapNone/>
                      <wp:docPr id="30" name="Ellips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9159E" id="Ellipse 30" o:spid="_x0000_s1026" style="position:absolute;margin-left:1.3pt;margin-top:4.5pt;width:32.6pt;height:3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" o:allowincell="f" strokeweight="1pt"/>
                  </w:pict>
                </mc:Fallback>
              </mc:AlternateContent>
            </w:r>
          </w:p>
        </w:tc>
      </w:tr>
    </w:tbl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oder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left="2268" w:right="2834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eine andere wählbare Person</w:t>
      </w:r>
    </w:p>
    <w:p w:rsidR="00947065" w:rsidRPr="00947065" w:rsidRDefault="00947065" w:rsidP="00947065">
      <w:pPr>
        <w:spacing w:after="0" w:line="240" w:lineRule="auto"/>
        <w:ind w:left="2268" w:right="2834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nachstehend handschriftlich eintragen.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</w:p>
    <w:tbl>
      <w:tblPr>
        <w:tblW w:w="0" w:type="auto"/>
        <w:tblInd w:w="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3404"/>
      </w:tblGrid>
      <w:tr w:rsidR="00947065" w:rsidRPr="00947065" w:rsidTr="004111AD">
        <w:tc>
          <w:tcPr>
            <w:tcW w:w="3546" w:type="dxa"/>
          </w:tcPr>
          <w:p w:rsidR="00947065" w:rsidRPr="00947065" w:rsidRDefault="00947065" w:rsidP="00947065">
            <w:pPr>
              <w:tabs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Erster Bürgermeister soll werden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404" w:type="dxa"/>
            <w:tcBorders>
              <w:bottom w:val="nil"/>
            </w:tcBorders>
          </w:tcPr>
          <w:p w:rsidR="00947065" w:rsidRPr="00947065" w:rsidRDefault="00947065" w:rsidP="00947065">
            <w:pPr>
              <w:tabs>
                <w:tab w:val="left" w:pos="1134"/>
              </w:tabs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47065" w:rsidRPr="00947065" w:rsidTr="004111AD">
        <w:tc>
          <w:tcPr>
            <w:tcW w:w="3546" w:type="dxa"/>
            <w:tcBorders>
              <w:bottom w:val="nil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Familienname</w:t>
            </w: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Vorname </w:t>
            </w:r>
          </w:p>
        </w:tc>
      </w:tr>
      <w:tr w:rsidR="00947065" w:rsidRPr="00947065" w:rsidTr="004111AD">
        <w:trPr>
          <w:trHeight w:hRule="exact" w:val="400"/>
        </w:trPr>
        <w:tc>
          <w:tcPr>
            <w:tcW w:w="3546" w:type="dxa"/>
            <w:tcBorders>
              <w:top w:val="nil"/>
              <w:bottom w:val="single" w:sz="4" w:space="0" w:color="auto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  <w:tr w:rsidR="00947065" w:rsidRPr="00947065" w:rsidTr="004111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soweit bekannt: Gemeinde, Gemeindeteil, Beruf oder Stand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  <w:tr w:rsidR="00947065" w:rsidRPr="00947065" w:rsidTr="004111AD">
        <w:trPr>
          <w:trHeight w:hRule="exact"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</w:tr>
    </w:tbl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851"/>
          <w:tab w:val="left" w:pos="5103"/>
        </w:tabs>
        <w:spacing w:after="0" w:line="240" w:lineRule="auto"/>
        <w:ind w:left="851" w:right="566" w:hanging="851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Hinweise für die Herstellung der Stimmzettel: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Anzugeben ist der Name der Gemeinde. Bei Landratswahlen ist anzugeben, in welchem Landkreis die Wahl stattfindet.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2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Bei einer Bewerberin ist der Text anzupassen.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282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3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Für die Auszählung der Stimmen können Strichcodes angebracht werden.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282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4 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Angaben zur Person der Bewerberin oder des Bewerbers: Familienname, Vorname, Beruf oder Stand; mögliche weitere Angaben: akademische Grade, kommunale Ehrenämter, sonstige Ämter, amtlicher Name des Gemeindeteils.</w:t>
      </w:r>
    </w:p>
    <w:p w:rsidR="00947065" w:rsidRPr="00947065" w:rsidRDefault="00947065" w:rsidP="00947065">
      <w:pPr>
        <w:spacing w:after="0" w:line="240" w:lineRule="auto"/>
        <w:ind w:right="28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947065" w:rsidRPr="00947065" w:rsidRDefault="00947065" w:rsidP="00F805AE">
      <w:pPr>
        <w:tabs>
          <w:tab w:val="left" w:pos="142"/>
        </w:tabs>
        <w:spacing w:after="0" w:line="240" w:lineRule="auto"/>
        <w:ind w:left="136" w:right="282" w:hanging="136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de-DE"/>
        </w:rPr>
        <w:t>*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 xml:space="preserve">Dieses Stimmzettelmuster ist für die Wahl des Landrats entsprechend anzuwenden; hierbei ist das Siegel des Landratsamts anzubringen. Bei den Angaben zur Person ist zusätzlich </w:t>
      </w:r>
      <w:r w:rsidR="00F805AE">
        <w:rPr>
          <w:rFonts w:ascii="Times New Roman" w:eastAsia="Times New Roman" w:hAnsi="Times New Roman" w:cs="Times New Roman"/>
          <w:sz w:val="12"/>
          <w:szCs w:val="20"/>
          <w:lang w:eastAsia="de-DE"/>
        </w:rPr>
        <w:t>der Name der Gemeinde anzugeben.</w:t>
      </w:r>
    </w:p>
    <w:sectPr w:rsidR="00947065" w:rsidRPr="00947065" w:rsidSect="001A5E99">
      <w:headerReference w:type="default" r:id="rId7"/>
      <w:pgSz w:w="11906" w:h="16838"/>
      <w:pgMar w:top="1417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1A5E99"/>
    <w:rsid w:val="00234F58"/>
    <w:rsid w:val="00273E37"/>
    <w:rsid w:val="002F1BBD"/>
    <w:rsid w:val="00400AD5"/>
    <w:rsid w:val="004111AD"/>
    <w:rsid w:val="004D7C75"/>
    <w:rsid w:val="004E0AAF"/>
    <w:rsid w:val="005C133E"/>
    <w:rsid w:val="00611A3A"/>
    <w:rsid w:val="007D2ED4"/>
    <w:rsid w:val="00823351"/>
    <w:rsid w:val="008A154B"/>
    <w:rsid w:val="008C24AF"/>
    <w:rsid w:val="008F55D3"/>
    <w:rsid w:val="00906B43"/>
    <w:rsid w:val="00947065"/>
    <w:rsid w:val="00C01951"/>
    <w:rsid w:val="00C84E6D"/>
    <w:rsid w:val="00D24BCA"/>
    <w:rsid w:val="00D760DA"/>
    <w:rsid w:val="00DD4B11"/>
    <w:rsid w:val="00E83BED"/>
    <w:rsid w:val="00EC54F2"/>
    <w:rsid w:val="00F805AE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2023-02-17T09:28:00Z</dcterms:created>
  <dcterms:modified xsi:type="dcterms:W3CDTF">2023-02-17T09:28:00Z</dcterms:modified>
</cp:coreProperties>
</file>