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54" w:rsidRDefault="000E3D54" w:rsidP="00645FD0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</w:t>
      </w:r>
      <w:r w:rsidR="00AA611B" w:rsidRPr="00C54468">
        <w:rPr>
          <w:rFonts w:ascii="Arial" w:hAnsi="Arial"/>
          <w:b/>
          <w:sz w:val="22"/>
          <w:szCs w:val="22"/>
        </w:rPr>
        <w:t xml:space="preserve"> / </w:t>
      </w:r>
      <w:r w:rsidR="00DB0690">
        <w:rPr>
          <w:rFonts w:ascii="Arial" w:hAnsi="Arial"/>
          <w:b/>
          <w:sz w:val="22"/>
          <w:szCs w:val="22"/>
        </w:rPr>
        <w:t>Gde</w:t>
      </w:r>
      <w:r>
        <w:rPr>
          <w:rFonts w:ascii="Arial" w:hAnsi="Arial"/>
          <w:b/>
          <w:sz w:val="18"/>
        </w:rPr>
        <w:tab/>
      </w:r>
      <w:r w:rsidR="007D074A">
        <w:rPr>
          <w:rFonts w:ascii="Arial" w:hAnsi="Arial"/>
          <w:b/>
          <w:sz w:val="18"/>
        </w:rPr>
        <w:t>Seite 1 von 2 Seiten</w:t>
      </w:r>
    </w:p>
    <w:p w:rsidR="005C55CD" w:rsidRPr="0090700D" w:rsidRDefault="00625EF7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4700905</wp:posOffset>
                </wp:positionH>
                <wp:positionV relativeFrom="page">
                  <wp:posOffset>629285</wp:posOffset>
                </wp:positionV>
                <wp:extent cx="2470150" cy="1638300"/>
                <wp:effectExtent l="0" t="0" r="635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 w:rsidR="007F2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erwaltungsg</w:t>
                            </w:r>
                            <w:r w:rsidR="0074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9C1D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einschaft</w:t>
                            </w:r>
                            <w:r w:rsidR="005A5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F6F"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8B030C" w:rsidRDefault="008B030C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83E86" w:rsidRPr="007D074A" w:rsidRDefault="00883E86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C6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480C67" w:rsidRDefault="00DB0690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Gemeinde</w:t>
                            </w:r>
                            <w:r w:rsidR="005F406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0C67" w:rsidRDefault="005F406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für d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ie </w:t>
                            </w:r>
                            <w:r w:rsidR="00625EF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Europawahl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5EF7" w:rsidRPr="006D5F3C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 2</w:t>
                            </w:r>
                            <w:r w:rsidR="005F406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 Mai 201</w:t>
                            </w:r>
                            <w:r w:rsidR="005F406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0.15pt;margin-top:49.55pt;width:194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M0fAIAAAAFAAAOAAAAZHJzL2Uyb0RvYy54bWysVG1v2yAQ/j5p/wHxPbWdOGlsxan6skyT&#10;uhep3Q8ggGM0DAxI7K7af9+B47TrNmma5g/4gOPh7p7nWF30rUQHbp3QqsLZWYoRV1QzoXYV/ny/&#10;mSwxcp4oRqRWvMIP3OGL9etXq86UfKobLRm3CECUKztT4cZ7UyaJow1viTvThivYrLVtiYep3SXM&#10;kg7QW5lM03SRdNoyYzXlzsHqzbCJ1xG/rjn1H+vacY9khSE2H0cbx20Yk/WKlDtLTCPoMQzyD1G0&#10;RCi49AR1QzxBeyt+gWoFtdrp2p9R3Sa6rgXlMQfIJktfZHPXEMNjLlAcZ05lcv8Pln44fLJIsArP&#10;MFKkBYruee9rLhmahep0xpXgdGfAzfdXugeWY6bO3Gr6xSGlrxuidvzSWt01nDCILgsnk2dHBxwX&#10;QLbde83gGrL3OgL1tW1D6aAYCNCBpYcTMxAKorA4zc/TbA5bFPayxWw5SyN3CSnH48Y6/5brFgWj&#10;whaoj/DkcOt8CIeUo0u4zWkp2EZIGSd2t72WFh0IyGQTv5jBCzepgrPS4diAOKxAlHBH2AvxRtof&#10;i2yap1fTYrJZLM8n+SafT4rzdDlJs+KqWKR5kd9svocAs7xsBGNc3QrFRwlm+d9RfGyGQTxRhKir&#10;cDGfzgeO/phkGr/fJdkKDx0pRVvh5cmJlIHZN4pB2qT0RMjBTn4OP1YZajD+Y1WiDgL1gwh8v+0B&#10;JYhjq9kDKMJq4Au4hWcEjEbbbxh10JIVdl/3xHKM5DsFqgr9Oxp2NLajQRSFoxX2GA3mtR/6fG+s&#10;2DWAPOhW6UtQXi2iJp6iOOoV2iwGf3wSQh8/n0evp4dr/QMAAP//AwBQSwMEFAAGAAgAAAAhAKnn&#10;V43hAAAACwEAAA8AAABkcnMvZG93bnJldi54bWxMj8FOwzAMhu9IvENkJC6Ipe1go6XuBBvc4LAx&#10;7ew1oa1onKpJ1+7tyU5wtP3p9/fnq8m04qR711hGiGcRCM2lVQ1XCPuv9/snEM4TK2ota4SzdrAq&#10;rq9yypQdeatPO1+JEMIuI4Ta+y6T0pW1NuRmttMcbt+2N+TD2FdS9TSGcNPKJIoW0lDD4UNNnV7X&#10;uvzZDQZhsemHccvru83+7YM+uyo5vJ4PiLc308szCK8n/wfDRT+oQxGcjnZg5USLsHyI5gFFSNMY&#10;xAWIkzRsjgjzx2UMssjl/w7FLwAAAP//AwBQSwECLQAUAAYACAAAACEAtoM4kv4AAADhAQAAEwAA&#10;AAAAAAAAAAAAAAAAAAAAW0NvbnRlbnRfVHlwZXNdLnhtbFBLAQItABQABgAIAAAAIQA4/SH/1gAA&#10;AJQBAAALAAAAAAAAAAAAAAAAAC8BAABfcmVscy8ucmVsc1BLAQItABQABgAIAAAAIQB0nrM0fAIA&#10;AAAFAAAOAAAAAAAAAAAAAAAAAC4CAABkcnMvZTJvRG9jLnhtbFBLAQItABQABgAIAAAAIQCp51eN&#10;4QAAAAsBAAAPAAAAAAAAAAAAAAAAANYEAABkcnMvZG93bnJldi54bWxQSwUGAAAAAAQABADzAAAA&#10;5AUAAAAA&#10;" stroked="f">
                <v:textbox inset="0,0,0,0">
                  <w:txbxContent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erwaltungsg</w:t>
                      </w:r>
                      <w:r w:rsidR="00747205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9C1D43">
                        <w:rPr>
                          <w:rFonts w:ascii="Arial" w:hAnsi="Arial" w:cs="Arial"/>
                          <w:sz w:val="16"/>
                          <w:szCs w:val="16"/>
                        </w:rPr>
                        <w:t>einschaft</w:t>
                      </w:r>
                      <w:r w:rsidR="005A5F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A5F6F"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8B030C" w:rsidRDefault="008B030C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883E86" w:rsidRPr="007D074A" w:rsidRDefault="00883E86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80C6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480C67" w:rsidRDefault="00DB0690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Gemeinde</w:t>
                      </w:r>
                      <w:r w:rsidR="005F406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0C67" w:rsidRDefault="005F406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für d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ie </w:t>
                      </w:r>
                      <w:r w:rsidR="00625EF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Europawahl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5EF7" w:rsidRPr="006D5F3C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 2</w:t>
                      </w:r>
                      <w:r w:rsidR="005F406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 Mai 201</w:t>
                      </w:r>
                      <w:r w:rsidR="005F406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6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F4763C" w:rsidRPr="00C23A7B" w:rsidTr="007941CF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63C" w:rsidRPr="00C23A7B" w:rsidRDefault="00625EF7" w:rsidP="00625EF7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37BF1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A 1 + A 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9E2951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Wahl</w:t>
            </w:r>
            <w:r w:rsidR="005C55CD" w:rsidRPr="00C23A7B">
              <w:rPr>
                <w:rFonts w:ascii="Arial" w:hAnsi="Arial"/>
                <w:sz w:val="16"/>
                <w:szCs w:val="16"/>
              </w:rPr>
              <w:t>berechtigte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7D60E2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0ED889D" wp14:editId="339EA67C">
                      <wp:simplePos x="0" y="0"/>
                      <wp:positionH relativeFrom="rightMargin">
                        <wp:posOffset>396240</wp:posOffset>
                      </wp:positionH>
                      <wp:positionV relativeFrom="page">
                        <wp:posOffset>1116330</wp:posOffset>
                      </wp:positionV>
                      <wp:extent cx="2520000" cy="8002800"/>
                      <wp:effectExtent l="0" t="0" r="13970" b="1778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800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690" w:rsidRDefault="00DB0690" w:rsidP="00DB0690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Meldung ist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von kreisangehörigen Gemeinden</w:t>
                                  </w:r>
                                  <w:r w:rsidRPr="0013294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/ VGem (</w:t>
                                  </w:r>
                                  <w:r w:rsidRPr="006D44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mit mehreren Wahlbezirken bzw. mindestens einem Wahlbezirk und einem Briefwahlvorstand)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auf schnellstem Wege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an den Kreiswahlleiter beim </w:t>
                                  </w:r>
                                </w:p>
                                <w:p w:rsidR="00DB0690" w:rsidRDefault="00DB0690" w:rsidP="00DB0690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B0690" w:rsidRPr="009345E6" w:rsidRDefault="00DB0690" w:rsidP="00DB0690">
                                  <w:pPr>
                                    <w:tabs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LRA</w:t>
                                  </w:r>
                                  <w:r w:rsidRPr="009345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DB0690" w:rsidRPr="009229DF" w:rsidRDefault="00DB0690" w:rsidP="00DB0690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zu erstatten:</w:t>
                                  </w:r>
                                </w:p>
                                <w:p w:rsidR="002F1A76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Default="0093388F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Pr="00E84698" w:rsidRDefault="0093388F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Tel.-Nr.: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F1A76" w:rsidRPr="00E84698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Fax-Nr.: 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E84698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B7CFB" w:rsidRPr="00FB7CFB" w:rsidRDefault="00FB7CFB" w:rsidP="00FB7CFB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80C6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Passwort:</w:t>
                                  </w:r>
                                  <w:r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3F8D" w:rsidRPr="00E84698" w:rsidRDefault="00583F8D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Bei telefonischer Weit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Hörer erst auflegen, wenn die Zahlen wiederholt sind.</w:t>
                                  </w:r>
                                </w:p>
                                <w:p w:rsidR="00A57941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Pr="00E84698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Durchgegeben: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Meldenden)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(Tel.- und</w:t>
                                  </w:r>
                                  <w:r w:rsidR="003D0AC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ggf.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Fax-Nr. des Meldenden)</w:t>
                                  </w:r>
                                </w:p>
                                <w:p w:rsidR="00082E22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030C" w:rsidRPr="00E84698" w:rsidRDefault="008B030C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216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Uh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rzeit: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bei Durchgabe/Aufnahme der Meldung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Aufgenommen: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Aufnehmenden)</w:t>
                                  </w:r>
                                </w:p>
                                <w:p w:rsidR="00A57941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Pr="00E84698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BE7E6A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Schnellmeldung ist nach</w:t>
                                  </w: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Ermitt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lung des Wahlergebnisses</w:t>
                                  </w:r>
                                </w:p>
                                <w:p w:rsidR="00A57941" w:rsidRPr="00BE7E6A" w:rsidRDefault="003525DC" w:rsidP="0012489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s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t </w:t>
                                  </w:r>
                                  <w:r w:rsidR="00A04F9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weiterzugeben!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889D" id="Textfeld 2" o:spid="_x0000_s1027" type="#_x0000_t202" style="position:absolute;margin-left:31.2pt;margin-top:87.9pt;width:198.45pt;height:6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YJQIAAFkEAAAOAAAAZHJzL2Uyb0RvYy54bWysVNGO1CAUfTfxHwjvTjuTrK7NdDbrrGNM&#10;Vtdk1w+gQFsicBGYacev90K7Y9U3Y5MSbrkczj3n0u3NaDQ5SR8U2JquVyUl0nIQynY1/fp0eHVN&#10;SYjMCqbBypqeZaA3u5cvtoOr5AZ60EJ6giA2VIOraR+jq4oi8F4aFlbgpMXFFrxhEUPfFcKzAdGN&#10;LjZl+boYwAvngcsQ8OvdtEh3Gb9tJY8PbRtkJLqmyC3m0eexSWOx27Kq88z1is802D+wMExZPPQC&#10;dcciI0ev/oIyinsI0MYVB1NA2youcw1Yzbr8o5rHnjmZa0FxgrvIFP4fLP98+uKJEugdJZYZtOhJ&#10;jrGVWpBNUmdwocKkR4dpcXwHY8pMlQZ3D/xbIBb2PbOdvPUehl4ygezWaWex2DrhhATSDJ9A4DHs&#10;GCEDja03CRDFIIiOLp0vziAVwvHj5grNLnGJ49p1WW7wzWew6nm78yF+kGBImtTUo/UZnp3uQ0x0&#10;WPWckumDVuKgtM6B75q99uTEsE0O+ZnRwzJNWzJgcW/Lq3KSYLkYlhiJ7IXhbxhGRWx4rUyuY05i&#10;VRLuvRW5HSNTepojZ21nJZN4k4xxbMbZstmgBsQZpfUw9TfeR5z04H9QMmBv1zR8PzIvKdEfLdrz&#10;JomJl2EZ+GXQLANmOULVNFIyTfdxukBH51XX40lTQ1i4RUtblcVO3k+sZvrYv9mD+a6lC7KMc9av&#10;P8LuJwAAAP//AwBQSwMEFAAGAAgAAAAhAHlWUxzgAAAACwEAAA8AAABkcnMvZG93bnJldi54bWxM&#10;j8FOwzAQRO9I/IO1SFwQddqkbglxqgrEiQNq6Ae49pJExHYaO2n69ywnOO7saOZNsZttxyYcQuud&#10;hOUiAYZOe9O6WsLx8+1xCyxE5YzqvEMJVwywK29vCpUbf3EHnKpYMwpxIVcSmhj7nPOgG7QqLHyP&#10;jn5ffrAq0jnU3AzqQuG246skEdyq1lFDo3p8aVB/V6OllM047T/E+SrC6zl7qN51lR60lPd38/4Z&#10;WMQ5/pnhF5/QoSSmkx+dCayTIFYZOUnfrGkCGbL1UwrsREqWiiXwsuD/N5Q/AAAA//8DAFBLAQIt&#10;ABQABgAIAAAAIQC2gziS/gAAAOEBAAATAAAAAAAAAAAAAAAAAAAAAABbQ29udGVudF9UeXBlc10u&#10;eG1sUEsBAi0AFAAGAAgAAAAhADj9If/WAAAAlAEAAAsAAAAAAAAAAAAAAAAALwEAAF9yZWxzLy5y&#10;ZWxzUEsBAi0AFAAGAAgAAAAhAMea3ZglAgAAWQQAAA4AAAAAAAAAAAAAAAAALgIAAGRycy9lMm9E&#10;b2MueG1sUEsBAi0AFAAGAAgAAAAhAHlWUxzgAAAACwEAAA8AAAAAAAAAAAAAAAAAfwQAAGRycy9k&#10;b3ducmV2LnhtbFBLBQYAAAAABAAEAPMAAACMBQAAAAA=&#10;" strokeweight="1.5pt">
                      <v:textbox inset="2mm,2mm,2mm,2mm">
                        <w:txbxContent>
                          <w:p w:rsidR="00DB0690" w:rsidRDefault="00DB0690" w:rsidP="00DB0690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Meldung 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von kreisangehörigen Gemeinden</w:t>
                            </w:r>
                            <w:r w:rsidRPr="0013294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 VGem (</w:t>
                            </w:r>
                            <w:r w:rsidRPr="006D44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mit mehreren Wahlbezirken bzw. mindestens einem Wahlbezirk und einem Briefwahlvorstand)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auf schnellstem Wege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an den Kreiswahlleiter beim </w:t>
                            </w:r>
                          </w:p>
                          <w:p w:rsidR="00DB0690" w:rsidRDefault="00DB0690" w:rsidP="00DB0690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DB0690" w:rsidRPr="009345E6" w:rsidRDefault="00DB0690" w:rsidP="00DB0690">
                            <w:pPr>
                              <w:tabs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LRA</w:t>
                            </w:r>
                            <w:r w:rsidRPr="009345E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DB0690" w:rsidRPr="009229DF" w:rsidRDefault="00DB0690" w:rsidP="00DB0690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zu erstatten:</w:t>
                            </w:r>
                          </w:p>
                          <w:p w:rsidR="002F1A76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Default="0093388F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Pr="00E84698" w:rsidRDefault="0093388F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Tel.-Nr.: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F1A76" w:rsidRPr="00E84698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Fax-Nr.: 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E84698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CFB" w:rsidRPr="00FB7CFB" w:rsidRDefault="00FB7CFB" w:rsidP="00FB7CFB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80C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Passwort:</w:t>
                            </w:r>
                            <w:r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3F8D" w:rsidRPr="00E84698" w:rsidRDefault="00583F8D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Bei telefonischer Weit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Hörer erst auflegen, wenn die Zahlen wiederholt sind.</w:t>
                            </w:r>
                          </w:p>
                          <w:p w:rsidR="00A57941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Pr="00E84698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Durchgegeben: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Meldenden)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(Tel.- und</w:t>
                            </w:r>
                            <w:r w:rsidR="003D0A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ggf.</w:t>
                            </w: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Fax-Nr. des Meldenden)</w:t>
                            </w:r>
                          </w:p>
                          <w:p w:rsidR="00082E22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030C" w:rsidRPr="00E84698" w:rsidRDefault="008B030C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16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Uh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rzeit: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 Durchgabe/Aufnahme der Meldung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Aufgenommen: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Aufnehmenden)</w:t>
                            </w:r>
                          </w:p>
                          <w:p w:rsidR="00A57941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Pr="00E84698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BE7E6A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Schnellmeldung ist nach</w:t>
                            </w: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Ermitt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lung des Wahlergebnisses</w:t>
                            </w:r>
                          </w:p>
                          <w:p w:rsidR="00A57941" w:rsidRPr="00BE7E6A" w:rsidRDefault="003525DC" w:rsidP="0012489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t </w:t>
                            </w:r>
                            <w:r w:rsidR="00A04F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weiterzugeben!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0E3D54" w:rsidRPr="007F0D08" w:rsidRDefault="000E3D54" w:rsidP="00916D00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6C6023" w:rsidRPr="00C23A7B" w:rsidTr="00CF6914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DD3012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 w:rsidR="00DD3012">
              <w:rPr>
                <w:rFonts w:ascii="Arial" w:hAnsi="Arial"/>
                <w:sz w:val="16"/>
                <w:szCs w:val="16"/>
              </w:rPr>
              <w:t>eichnung</w:t>
            </w:r>
            <w:r w:rsidR="00C23A7B">
              <w:rPr>
                <w:rFonts w:ascii="Arial" w:hAnsi="Arial"/>
                <w:sz w:val="16"/>
                <w:szCs w:val="16"/>
              </w:rPr>
              <w:t xml:space="preserve"> </w:t>
            </w:r>
            <w:r w:rsidR="00D37BF1"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696035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830E1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C18BB" w:rsidRPr="00C23A7B" w:rsidTr="00CF6914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C18B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Summe / Übertrag (</w:t>
            </w:r>
            <w:r>
              <w:rPr>
                <w:rFonts w:ascii="Arial" w:hAnsi="Arial"/>
                <w:sz w:val="14"/>
                <w:szCs w:val="14"/>
              </w:rPr>
              <w:t>Fortsetzung Seite 2)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3D6A" w:rsidRPr="00645FD0" w:rsidRDefault="00393D6A" w:rsidP="00BC48BC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393D6A" w:rsidRPr="00C23A7B" w:rsidTr="008C6D2E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C6D2E" w:rsidRPr="00C23A7B" w:rsidTr="008C6D2E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F6914" w:rsidRDefault="00CF6914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Default="00645FD0" w:rsidP="00645FD0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r>
        <w:rPr>
          <w:rFonts w:ascii="Arial" w:hAnsi="Arial"/>
          <w:sz w:val="22"/>
          <w:szCs w:val="22"/>
        </w:rPr>
        <w:tab/>
      </w:r>
      <w:r w:rsidR="00CF6914" w:rsidRPr="00C54468">
        <w:rPr>
          <w:rFonts w:ascii="Arial" w:hAnsi="Arial"/>
          <w:sz w:val="22"/>
          <w:szCs w:val="22"/>
        </w:rPr>
        <w:t xml:space="preserve">Wahlvordruck </w:t>
      </w:r>
      <w:r w:rsidR="00CF6914" w:rsidRPr="00C54468">
        <w:rPr>
          <w:rFonts w:ascii="Arial" w:hAnsi="Arial"/>
          <w:b/>
          <w:sz w:val="22"/>
          <w:szCs w:val="22"/>
        </w:rPr>
        <w:t xml:space="preserve">V3 / </w:t>
      </w:r>
      <w:r w:rsidR="00CF6914">
        <w:rPr>
          <w:rFonts w:ascii="Arial" w:hAnsi="Arial"/>
          <w:b/>
          <w:sz w:val="22"/>
          <w:szCs w:val="22"/>
        </w:rPr>
        <w:t>Gde</w:t>
      </w:r>
      <w:r w:rsidR="00CF6914">
        <w:rPr>
          <w:rFonts w:ascii="Arial" w:hAnsi="Arial"/>
          <w:b/>
          <w:sz w:val="18"/>
        </w:rPr>
        <w:tab/>
        <w:t>Seite 2 von 2 Seiten</w:t>
      </w:r>
    </w:p>
    <w:p w:rsidR="00CF6914" w:rsidRPr="0090700D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2ED5812" wp14:editId="3658650F">
                <wp:simplePos x="0" y="0"/>
                <wp:positionH relativeFrom="page">
                  <wp:posOffset>4792980</wp:posOffset>
                </wp:positionH>
                <wp:positionV relativeFrom="page">
                  <wp:posOffset>625475</wp:posOffset>
                </wp:positionV>
                <wp:extent cx="2375535" cy="1934210"/>
                <wp:effectExtent l="0" t="0" r="5715" b="889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14" w:rsidRDefault="00CF6914" w:rsidP="00CF6914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erwaltungsgemeinschaft </w:t>
                            </w:r>
                            <w:r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CF6914" w:rsidRDefault="00CF6914" w:rsidP="00CF6914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F6914" w:rsidRPr="00EF4DBE" w:rsidRDefault="00CF6914" w:rsidP="00CF6914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CF6914" w:rsidRPr="00EF4DBE" w:rsidRDefault="00CF6914" w:rsidP="00CF6914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F6914" w:rsidRPr="007D074A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6914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CF6914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Gemeinde</w:t>
                            </w:r>
                          </w:p>
                          <w:p w:rsidR="00CF6914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für die Europawahl </w:t>
                            </w:r>
                          </w:p>
                          <w:p w:rsidR="00CF6914" w:rsidRPr="006D5F3C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 26. Mai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5812" id="_x0000_s1028" type="#_x0000_t202" style="position:absolute;margin-left:377.4pt;margin-top:49.25pt;width:187.05pt;height:152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2efwIAAAc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Y5&#10;Rop0QNE9H3zDJUN5qE5vXAVOdwbc/HClB2A5ZurMraZfHFL6uiVqyy+t1X3LCYPosnAyeXZ0xHEB&#10;ZNO/1wyuITuvI9DQ2C6UDoqBAB1YejgyA6EgCov56fl8fjrHiMJeVp4WeRa5S0g1HTfW+bdcdygY&#10;NbZAfYQn+1vnQzikmlzCbU5LwdZCyjix2821tGhPQCbr+MUMXrhJFZyVDsdGxHEFooQ7wl6IN9L+&#10;WGZ5kV7l5Wx9tjifFetiPivP08Uszcqr8iwtyuJm/T0EmBVVKxjj6lYoPkkwK/6O4kMzjOKJIkR9&#10;jct5Ph85+mOSafx+l2QnPHSkFF2NF0cnUgVm3ygGaZPKEyFHO/k5/FhlqMH0j1WJOgjUjyLww2Y4&#10;CA7AgkY2mj2AMKwG2oB9eE3AaLX9hlEPnVlj93VHLMdIvlMgrtDGk2EnYzMZRFE4WmOP0Whe+7Hd&#10;d8aKbQvIo3yVvgQBNiJK4ymKg2yh22IOh5chtPPzefR6er9WPwAAAP//AwBQSwMEFAAGAAgAAAAh&#10;ACczatjhAAAACwEAAA8AAABkcnMvZG93bnJldi54bWxMj8tOwzAURPdI/IN1kdgg6iT0kYbcVNDS&#10;HSz6UNdubJKI+DqynSb9e9wVLEczmjmTr0bdsouyrjGEEE8iYIpKIxuqEI6H7XMKzHlBUrSGFMJV&#10;OVgV93e5yKQZaKcue1+xUEIuEwi1913GuStrpYWbmE5R8L6N1cIHaSsurRhCuW55EkVzrkVDYaEW&#10;nVrXqvzZ9xphvrH9sKP10+b48Sm+uio5vV9PiI8P49srMK9G/xeGG35AhyIwnU1P0rEWYTGbBnSP&#10;sExnwG6BOEmXwM4I0+glBl7k/P+H4hcAAP//AwBQSwECLQAUAAYACAAAACEAtoM4kv4AAADhAQAA&#10;EwAAAAAAAAAAAAAAAAAAAAAAW0NvbnRlbnRfVHlwZXNdLnhtbFBLAQItABQABgAIAAAAIQA4/SH/&#10;1gAAAJQBAAALAAAAAAAAAAAAAAAAAC8BAABfcmVscy8ucmVsc1BLAQItABQABgAIAAAAIQCTBm2e&#10;fwIAAAcFAAAOAAAAAAAAAAAAAAAAAC4CAABkcnMvZTJvRG9jLnhtbFBLAQItABQABgAIAAAAIQAn&#10;M2rY4QAAAAsBAAAPAAAAAAAAAAAAAAAAANkEAABkcnMvZG93bnJldi54bWxQSwUGAAAAAAQABADz&#10;AAAA5wUAAAAA&#10;" stroked="f">
                <v:textbox inset="0,0,0,0">
                  <w:txbxContent>
                    <w:p w:rsidR="00CF6914" w:rsidRDefault="00CF6914" w:rsidP="00CF6914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erwaltungsgemeinschaft </w:t>
                      </w:r>
                      <w:r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CF6914" w:rsidRDefault="00CF6914" w:rsidP="00CF6914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F6914" w:rsidRPr="00EF4DBE" w:rsidRDefault="00CF6914" w:rsidP="00CF6914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CF6914" w:rsidRPr="00EF4DBE" w:rsidRDefault="00CF6914" w:rsidP="00CF6914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CF6914" w:rsidRPr="007D074A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F6914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CF6914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Gemeinde</w:t>
                      </w:r>
                    </w:p>
                    <w:p w:rsidR="00CF6914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für die Europawahl </w:t>
                      </w:r>
                    </w:p>
                    <w:p w:rsidR="00CF6914" w:rsidRPr="006D5F3C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 26. Mai 2019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F6914" w:rsidRPr="00916D00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CF6914" w:rsidRPr="007F0D08" w:rsidRDefault="00CF6914" w:rsidP="00CF6914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CF6914" w:rsidRPr="00C23A7B" w:rsidTr="00CF6914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>
              <w:rPr>
                <w:rFonts w:ascii="Arial" w:hAnsi="Arial"/>
                <w:sz w:val="16"/>
                <w:szCs w:val="16"/>
              </w:rPr>
              <w:t xml:space="preserve">eichnung </w:t>
            </w:r>
            <w:r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696035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50*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ED4F83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C18B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Übertrag von Seite 1 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Summe insgesamt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F6914" w:rsidRPr="00645FD0" w:rsidRDefault="00CF6914" w:rsidP="00CF6914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CF6914" w:rsidRPr="00C23A7B" w:rsidTr="0077739D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77739D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F6914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Pr="00522D21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2"/>
          <w:szCs w:val="16"/>
        </w:rPr>
        <w:t xml:space="preserve">*  </w:t>
      </w:r>
      <w:r>
        <w:rPr>
          <w:rFonts w:ascii="Arial" w:hAnsi="Arial" w:cs="Arial"/>
          <w:sz w:val="14"/>
          <w:szCs w:val="14"/>
        </w:rPr>
        <w:t>Bei weniger Wahlvorschlägen sind die nicht benötigten Zeilen zu streichen bzw. können diese Zeilen entfallen</w:t>
      </w:r>
    </w:p>
    <w:p w:rsidR="006E4A65" w:rsidRPr="00916D00" w:rsidRDefault="006E4A65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sectPr w:rsidR="006E4A65" w:rsidRPr="00916D00" w:rsidSect="007941CF">
      <w:type w:val="continuous"/>
      <w:pgSz w:w="11907" w:h="16840" w:code="9"/>
      <w:pgMar w:top="284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AAD" w:rsidRDefault="00063AAD">
      <w:r>
        <w:separator/>
      </w:r>
    </w:p>
  </w:endnote>
  <w:endnote w:type="continuationSeparator" w:id="0">
    <w:p w:rsidR="00063AAD" w:rsidRDefault="0006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AAD" w:rsidRDefault="00063AAD">
      <w:r>
        <w:separator/>
      </w:r>
    </w:p>
  </w:footnote>
  <w:footnote w:type="continuationSeparator" w:id="0">
    <w:p w:rsidR="00063AAD" w:rsidRDefault="0006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12DA"/>
    <w:multiLevelType w:val="hybridMultilevel"/>
    <w:tmpl w:val="4E92C7B6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717"/>
    <w:rsid w:val="0000410D"/>
    <w:rsid w:val="00022987"/>
    <w:rsid w:val="00036B7E"/>
    <w:rsid w:val="00047121"/>
    <w:rsid w:val="00063AAD"/>
    <w:rsid w:val="0007187E"/>
    <w:rsid w:val="00082E22"/>
    <w:rsid w:val="000879C7"/>
    <w:rsid w:val="000A0226"/>
    <w:rsid w:val="000A5C9C"/>
    <w:rsid w:val="000E3D54"/>
    <w:rsid w:val="000E76D8"/>
    <w:rsid w:val="000F77F4"/>
    <w:rsid w:val="00114ECA"/>
    <w:rsid w:val="00115909"/>
    <w:rsid w:val="0012489F"/>
    <w:rsid w:val="0015664A"/>
    <w:rsid w:val="00171C00"/>
    <w:rsid w:val="00191ACF"/>
    <w:rsid w:val="001E0276"/>
    <w:rsid w:val="001E2A19"/>
    <w:rsid w:val="001F14AB"/>
    <w:rsid w:val="002024F4"/>
    <w:rsid w:val="002307E0"/>
    <w:rsid w:val="00232F4B"/>
    <w:rsid w:val="002405C5"/>
    <w:rsid w:val="00240C11"/>
    <w:rsid w:val="0025553F"/>
    <w:rsid w:val="00266A8F"/>
    <w:rsid w:val="00286631"/>
    <w:rsid w:val="002938B6"/>
    <w:rsid w:val="002A285F"/>
    <w:rsid w:val="002C7BA2"/>
    <w:rsid w:val="002E0D8B"/>
    <w:rsid w:val="002F0FFF"/>
    <w:rsid w:val="002F1A76"/>
    <w:rsid w:val="002F1BF3"/>
    <w:rsid w:val="002F32F0"/>
    <w:rsid w:val="00303901"/>
    <w:rsid w:val="0034231D"/>
    <w:rsid w:val="003525DC"/>
    <w:rsid w:val="00352ECC"/>
    <w:rsid w:val="00353065"/>
    <w:rsid w:val="0035365F"/>
    <w:rsid w:val="003706C0"/>
    <w:rsid w:val="00380FA9"/>
    <w:rsid w:val="0038728B"/>
    <w:rsid w:val="00393D6A"/>
    <w:rsid w:val="003A7B1F"/>
    <w:rsid w:val="003C0244"/>
    <w:rsid w:val="003C7A91"/>
    <w:rsid w:val="003D0ACD"/>
    <w:rsid w:val="003E2CFB"/>
    <w:rsid w:val="003F3DEA"/>
    <w:rsid w:val="004138D7"/>
    <w:rsid w:val="00417891"/>
    <w:rsid w:val="00464CD4"/>
    <w:rsid w:val="00480C67"/>
    <w:rsid w:val="004A2911"/>
    <w:rsid w:val="004C142C"/>
    <w:rsid w:val="004F57E3"/>
    <w:rsid w:val="00503BD7"/>
    <w:rsid w:val="00525717"/>
    <w:rsid w:val="005440D0"/>
    <w:rsid w:val="00583F8D"/>
    <w:rsid w:val="00585303"/>
    <w:rsid w:val="00597E27"/>
    <w:rsid w:val="005A5F6F"/>
    <w:rsid w:val="005C0A6F"/>
    <w:rsid w:val="005C55CD"/>
    <w:rsid w:val="005C704F"/>
    <w:rsid w:val="005F4067"/>
    <w:rsid w:val="005F5E80"/>
    <w:rsid w:val="00625EF7"/>
    <w:rsid w:val="00645FD0"/>
    <w:rsid w:val="00656F2E"/>
    <w:rsid w:val="00696035"/>
    <w:rsid w:val="006C6023"/>
    <w:rsid w:val="006D5F3C"/>
    <w:rsid w:val="006E4A65"/>
    <w:rsid w:val="006F041D"/>
    <w:rsid w:val="00714E79"/>
    <w:rsid w:val="00747205"/>
    <w:rsid w:val="007941CF"/>
    <w:rsid w:val="007C2643"/>
    <w:rsid w:val="007D074A"/>
    <w:rsid w:val="007D60E2"/>
    <w:rsid w:val="007F0D08"/>
    <w:rsid w:val="007F2E3D"/>
    <w:rsid w:val="00820783"/>
    <w:rsid w:val="00883E86"/>
    <w:rsid w:val="008A135A"/>
    <w:rsid w:val="008B030C"/>
    <w:rsid w:val="008B41A4"/>
    <w:rsid w:val="008B4A1F"/>
    <w:rsid w:val="008B4DC0"/>
    <w:rsid w:val="008C6D2E"/>
    <w:rsid w:val="00905606"/>
    <w:rsid w:val="0090700D"/>
    <w:rsid w:val="00912C93"/>
    <w:rsid w:val="00916D00"/>
    <w:rsid w:val="009206AF"/>
    <w:rsid w:val="009229DF"/>
    <w:rsid w:val="00927E64"/>
    <w:rsid w:val="0093388F"/>
    <w:rsid w:val="009339D9"/>
    <w:rsid w:val="009601C8"/>
    <w:rsid w:val="009C1D43"/>
    <w:rsid w:val="009D3166"/>
    <w:rsid w:val="009D3AFF"/>
    <w:rsid w:val="009E2951"/>
    <w:rsid w:val="00A04F92"/>
    <w:rsid w:val="00A455A4"/>
    <w:rsid w:val="00A467B3"/>
    <w:rsid w:val="00A57941"/>
    <w:rsid w:val="00A613FB"/>
    <w:rsid w:val="00A7474B"/>
    <w:rsid w:val="00AA611B"/>
    <w:rsid w:val="00B075D6"/>
    <w:rsid w:val="00B14141"/>
    <w:rsid w:val="00B21644"/>
    <w:rsid w:val="00B47A48"/>
    <w:rsid w:val="00B8361C"/>
    <w:rsid w:val="00B91519"/>
    <w:rsid w:val="00B92DE4"/>
    <w:rsid w:val="00BC48BC"/>
    <w:rsid w:val="00BE7E6A"/>
    <w:rsid w:val="00C06368"/>
    <w:rsid w:val="00C23A7B"/>
    <w:rsid w:val="00C26926"/>
    <w:rsid w:val="00C5196C"/>
    <w:rsid w:val="00C54468"/>
    <w:rsid w:val="00C830E1"/>
    <w:rsid w:val="00CC18BB"/>
    <w:rsid w:val="00CF612E"/>
    <w:rsid w:val="00CF6914"/>
    <w:rsid w:val="00D225EB"/>
    <w:rsid w:val="00D37BF1"/>
    <w:rsid w:val="00D4749F"/>
    <w:rsid w:val="00D71306"/>
    <w:rsid w:val="00D75EC4"/>
    <w:rsid w:val="00DA6559"/>
    <w:rsid w:val="00DB0690"/>
    <w:rsid w:val="00DC0C29"/>
    <w:rsid w:val="00DD3012"/>
    <w:rsid w:val="00DD307D"/>
    <w:rsid w:val="00DF1A52"/>
    <w:rsid w:val="00DF63AF"/>
    <w:rsid w:val="00E07ADE"/>
    <w:rsid w:val="00E2385C"/>
    <w:rsid w:val="00E677D6"/>
    <w:rsid w:val="00E70155"/>
    <w:rsid w:val="00E72098"/>
    <w:rsid w:val="00E77EA1"/>
    <w:rsid w:val="00E84698"/>
    <w:rsid w:val="00E935FC"/>
    <w:rsid w:val="00EA4B5E"/>
    <w:rsid w:val="00EF4DBE"/>
    <w:rsid w:val="00F44EB1"/>
    <w:rsid w:val="00F4763C"/>
    <w:rsid w:val="00F52B28"/>
    <w:rsid w:val="00F66A2F"/>
    <w:rsid w:val="00FA5EBA"/>
    <w:rsid w:val="00FB7CFB"/>
    <w:rsid w:val="00FE3C89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3CA5-4810-45D3-88E9-5E3F363C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2023-02-13T06:06:00Z</dcterms:created>
  <dcterms:modified xsi:type="dcterms:W3CDTF">2023-02-13T06:06:00Z</dcterms:modified>
</cp:coreProperties>
</file>